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06E0" w14:textId="77777777" w:rsidR="004B7A92" w:rsidRPr="004B7A92" w:rsidRDefault="004B7A92" w:rsidP="004B7A92">
      <w:pPr>
        <w:rPr>
          <w:rFonts w:ascii="Times New Roman" w:hAnsi="Times New Roman" w:cs="Times New Roman"/>
          <w:b/>
          <w:bCs/>
          <w:sz w:val="20"/>
          <w:szCs w:val="20"/>
        </w:rPr>
      </w:pPr>
      <w:r w:rsidRPr="004B7A92">
        <w:rPr>
          <w:rFonts w:ascii="Times New Roman" w:hAnsi="Times New Roman" w:cs="Times New Roman"/>
          <w:b/>
          <w:bCs/>
          <w:sz w:val="20"/>
          <w:szCs w:val="20"/>
        </w:rPr>
        <w:t>PRIVACY POLICY</w:t>
      </w:r>
    </w:p>
    <w:p w14:paraId="0AA9B25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w:t>
      </w:r>
      <w:r w:rsidRPr="004B7A92">
        <w:rPr>
          <w:rFonts w:ascii="Times New Roman" w:hAnsi="Times New Roman" w:cs="Times New Roman"/>
          <w:sz w:val="20"/>
          <w:szCs w:val="20"/>
        </w:rPr>
        <w:br/>
        <w:t>Effective Date: August 13, 2026</w:t>
      </w:r>
      <w:r w:rsidRPr="004B7A92">
        <w:rPr>
          <w:rFonts w:ascii="Times New Roman" w:hAnsi="Times New Roman" w:cs="Times New Roman"/>
          <w:sz w:val="20"/>
          <w:szCs w:val="20"/>
        </w:rPr>
        <w:br/>
        <w:t>Last Updated: August 13, 2026</w:t>
      </w:r>
    </w:p>
    <w:p w14:paraId="2B2A997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 (“Image,” “Image Janitorial,” “we,” “us,” or “our”) respects your privacy and is committed to being transparent about how information is collected, used, and disclosed.</w:t>
      </w:r>
    </w:p>
    <w:p w14:paraId="1C4EC52C"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This Privacy Policy applies to information collected through </w:t>
      </w:r>
      <w:hyperlink r:id="rId5" w:tgtFrame="_blank" w:history="1">
        <w:r w:rsidRPr="004B7A92">
          <w:rPr>
            <w:rStyle w:val="Hyperlink"/>
            <w:rFonts w:ascii="Times New Roman" w:hAnsi="Times New Roman" w:cs="Times New Roman"/>
            <w:sz w:val="20"/>
            <w:szCs w:val="20"/>
          </w:rPr>
          <w:t>www.imagecompanies.com</w:t>
        </w:r>
      </w:hyperlink>
      <w:r w:rsidRPr="004B7A92">
        <w:rPr>
          <w:rFonts w:ascii="Times New Roman" w:hAnsi="Times New Roman" w:cs="Times New Roman"/>
          <w:sz w:val="20"/>
          <w:szCs w:val="20"/>
        </w:rPr>
        <w:t> (the “Website”), our business communications, marketing activities, employment inquiries, and related interactions with Image Janitorial Services, Inc.</w:t>
      </w:r>
    </w:p>
    <w:p w14:paraId="14EEF963"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Our principal service area includes Broward, Palm Beach, Martin, and St. Lucie Counties, Florida.</w:t>
      </w:r>
    </w:p>
    <w:p w14:paraId="2EE1FA9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 Information We Collect</w:t>
      </w:r>
    </w:p>
    <w:p w14:paraId="2E586D5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collect information in several ways.</w:t>
      </w:r>
    </w:p>
    <w:p w14:paraId="1166A82D"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Information You Provide Directly</w:t>
      </w:r>
    </w:p>
    <w:p w14:paraId="2A4E8178"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When you contact us, request information, inquire about services, or submit information through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we may collect information including:</w:t>
      </w:r>
    </w:p>
    <w:p w14:paraId="20C99823"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Name</w:t>
      </w:r>
    </w:p>
    <w:p w14:paraId="70DE2B63"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Company or organization</w:t>
      </w:r>
    </w:p>
    <w:p w14:paraId="16336968"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Job title</w:t>
      </w:r>
    </w:p>
    <w:p w14:paraId="4D5F78BF"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Business email address</w:t>
      </w:r>
    </w:p>
    <w:p w14:paraId="62A8198A"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Telephone number</w:t>
      </w:r>
    </w:p>
    <w:p w14:paraId="65E8C163"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Mailing or business address</w:t>
      </w:r>
    </w:p>
    <w:p w14:paraId="2D4FCF47"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Information regarding your facility or janitorial service needs</w:t>
      </w:r>
    </w:p>
    <w:p w14:paraId="69CFA83D"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Information included in messages or inquiries</w:t>
      </w:r>
    </w:p>
    <w:p w14:paraId="5E761702" w14:textId="77777777" w:rsidR="004B7A92" w:rsidRPr="004B7A92" w:rsidRDefault="004B7A92" w:rsidP="004B7A92">
      <w:pPr>
        <w:numPr>
          <w:ilvl w:val="0"/>
          <w:numId w:val="1"/>
        </w:numPr>
        <w:rPr>
          <w:rFonts w:ascii="Times New Roman" w:hAnsi="Times New Roman" w:cs="Times New Roman"/>
          <w:sz w:val="20"/>
          <w:szCs w:val="20"/>
        </w:rPr>
      </w:pPr>
      <w:r w:rsidRPr="004B7A92">
        <w:rPr>
          <w:rFonts w:ascii="Times New Roman" w:hAnsi="Times New Roman" w:cs="Times New Roman"/>
          <w:sz w:val="20"/>
          <w:szCs w:val="20"/>
        </w:rPr>
        <w:t>Other information you voluntarily provide</w:t>
      </w:r>
    </w:p>
    <w:p w14:paraId="735D8250"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Employment Information</w:t>
      </w:r>
    </w:p>
    <w:p w14:paraId="655D280D"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When you use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to apply for employment or inquire about employment opportunities, we may collect information such as:</w:t>
      </w:r>
    </w:p>
    <w:p w14:paraId="41D677A1"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Name</w:t>
      </w:r>
    </w:p>
    <w:p w14:paraId="5BB82D75"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Address</w:t>
      </w:r>
    </w:p>
    <w:p w14:paraId="43B4D6C4"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Email address</w:t>
      </w:r>
    </w:p>
    <w:p w14:paraId="0BA00150"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Telephone number</w:t>
      </w:r>
    </w:p>
    <w:p w14:paraId="145F00F4"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Employment history</w:t>
      </w:r>
    </w:p>
    <w:p w14:paraId="1BB44E89"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lastRenderedPageBreak/>
        <w:t>Qualifications and experience</w:t>
      </w:r>
    </w:p>
    <w:p w14:paraId="6F359297"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Resume information</w:t>
      </w:r>
    </w:p>
    <w:p w14:paraId="7545AD3A"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Availability</w:t>
      </w:r>
    </w:p>
    <w:p w14:paraId="0D138C60" w14:textId="77777777" w:rsidR="004B7A92" w:rsidRPr="004B7A92" w:rsidRDefault="004B7A92" w:rsidP="004B7A92">
      <w:pPr>
        <w:numPr>
          <w:ilvl w:val="0"/>
          <w:numId w:val="2"/>
        </w:numPr>
        <w:rPr>
          <w:rFonts w:ascii="Times New Roman" w:hAnsi="Times New Roman" w:cs="Times New Roman"/>
          <w:sz w:val="20"/>
          <w:szCs w:val="20"/>
        </w:rPr>
      </w:pPr>
      <w:r w:rsidRPr="004B7A92">
        <w:rPr>
          <w:rFonts w:ascii="Times New Roman" w:hAnsi="Times New Roman" w:cs="Times New Roman"/>
          <w:sz w:val="20"/>
          <w:szCs w:val="20"/>
        </w:rPr>
        <w:t>Other information voluntarily submitted in connection with employment</w:t>
      </w:r>
    </w:p>
    <w:p w14:paraId="41FCED8E"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Employment information is used for recruiting, evaluating applicants, communicating with candidates, maintaining appropriate employment records, and complying with applicable laws.</w:t>
      </w:r>
    </w:p>
    <w:p w14:paraId="1F3240A5"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Information Collected Automatically</w:t>
      </w:r>
    </w:p>
    <w:p w14:paraId="65E6CE89"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When you visit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we and service providers acting on our behalf may automatically collect information such as:</w:t>
      </w:r>
    </w:p>
    <w:p w14:paraId="628E3A61"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Internet Protocol (IP) address</w:t>
      </w:r>
    </w:p>
    <w:p w14:paraId="05628890"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Browser type</w:t>
      </w:r>
    </w:p>
    <w:p w14:paraId="301DB050"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Device information</w:t>
      </w:r>
    </w:p>
    <w:p w14:paraId="7E01C925"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Operating system</w:t>
      </w:r>
    </w:p>
    <w:p w14:paraId="258E99B6"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Approximate geographic location derived from IP address</w:t>
      </w:r>
    </w:p>
    <w:p w14:paraId="6AABABF6" w14:textId="77777777" w:rsidR="004B7A92" w:rsidRPr="004B7A92" w:rsidRDefault="004B7A92" w:rsidP="004B7A92">
      <w:pPr>
        <w:numPr>
          <w:ilvl w:val="0"/>
          <w:numId w:val="3"/>
        </w:numPr>
        <w:rPr>
          <w:rFonts w:ascii="Times New Roman" w:hAnsi="Times New Roman" w:cs="Times New Roman"/>
          <w:sz w:val="20"/>
          <w:szCs w:val="20"/>
        </w:rPr>
      </w:pPr>
      <w:proofErr w:type="gramStart"/>
      <w:r w:rsidRPr="004B7A92">
        <w:rPr>
          <w:rFonts w:ascii="Times New Roman" w:hAnsi="Times New Roman" w:cs="Times New Roman"/>
          <w:sz w:val="20"/>
          <w:szCs w:val="20"/>
        </w:rPr>
        <w:t>Referring</w:t>
      </w:r>
      <w:proofErr w:type="gramEnd"/>
      <w:r w:rsidRPr="004B7A92">
        <w:rPr>
          <w:rFonts w:ascii="Times New Roman" w:hAnsi="Times New Roman" w:cs="Times New Roman"/>
          <w:sz w:val="20"/>
          <w:szCs w:val="20"/>
        </w:rPr>
        <w:t xml:space="preserve"> website or source</w:t>
      </w:r>
    </w:p>
    <w:p w14:paraId="56F0FC32"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Pages viewed</w:t>
      </w:r>
    </w:p>
    <w:p w14:paraId="7607DF5B"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Links or Website features used</w:t>
      </w:r>
    </w:p>
    <w:p w14:paraId="2710940E"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Date, time, and duration of visits</w:t>
      </w:r>
    </w:p>
    <w:p w14:paraId="420CA970"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Website navigation and interaction information</w:t>
      </w:r>
    </w:p>
    <w:p w14:paraId="7ACD0B0B" w14:textId="77777777" w:rsidR="004B7A92" w:rsidRPr="004B7A92" w:rsidRDefault="004B7A92" w:rsidP="004B7A92">
      <w:pPr>
        <w:numPr>
          <w:ilvl w:val="0"/>
          <w:numId w:val="3"/>
        </w:numPr>
        <w:rPr>
          <w:rFonts w:ascii="Times New Roman" w:hAnsi="Times New Roman" w:cs="Times New Roman"/>
          <w:sz w:val="20"/>
          <w:szCs w:val="20"/>
        </w:rPr>
      </w:pPr>
      <w:r w:rsidRPr="004B7A92">
        <w:rPr>
          <w:rFonts w:ascii="Times New Roman" w:hAnsi="Times New Roman" w:cs="Times New Roman"/>
          <w:sz w:val="20"/>
          <w:szCs w:val="20"/>
        </w:rPr>
        <w:t>Cookie and similar technology identifiers</w:t>
      </w:r>
    </w:p>
    <w:p w14:paraId="272DB1A3"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2. Information From Business Intelligence Sources</w:t>
      </w:r>
    </w:p>
    <w:p w14:paraId="1F0491C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w:t>
      </w:r>
      <w:proofErr w:type="gramStart"/>
      <w:r w:rsidRPr="004B7A92">
        <w:rPr>
          <w:rFonts w:ascii="Times New Roman" w:hAnsi="Times New Roman" w:cs="Times New Roman"/>
          <w:sz w:val="20"/>
          <w:szCs w:val="20"/>
        </w:rPr>
        <w:t xml:space="preserve"> conducts</w:t>
      </w:r>
      <w:proofErr w:type="gramEnd"/>
      <w:r w:rsidRPr="004B7A92">
        <w:rPr>
          <w:rFonts w:ascii="Times New Roman" w:hAnsi="Times New Roman" w:cs="Times New Roman"/>
          <w:sz w:val="20"/>
          <w:szCs w:val="20"/>
        </w:rPr>
        <w:t xml:space="preserve"> business-to-business sales and marketing.</w:t>
      </w:r>
    </w:p>
    <w:p w14:paraId="0D5A72A4"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obtain professional and business information about existing and prospective business customers from third-party business intelligence and data providers, including ZoomInfo.</w:t>
      </w:r>
    </w:p>
    <w:p w14:paraId="61ECB925"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Information obtained from these sources may include:</w:t>
      </w:r>
    </w:p>
    <w:p w14:paraId="5187A9CA"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Name</w:t>
      </w:r>
    </w:p>
    <w:p w14:paraId="5C89930E"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Employer or company</w:t>
      </w:r>
    </w:p>
    <w:p w14:paraId="24DB76C6"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Job title or professional role</w:t>
      </w:r>
    </w:p>
    <w:p w14:paraId="126858FB"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Business email address</w:t>
      </w:r>
    </w:p>
    <w:p w14:paraId="482A60DC"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Business telephone number</w:t>
      </w:r>
    </w:p>
    <w:p w14:paraId="1CD2C34C"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Company address</w:t>
      </w:r>
    </w:p>
    <w:p w14:paraId="5C9AF93F"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lastRenderedPageBreak/>
        <w:t>Industry</w:t>
      </w:r>
    </w:p>
    <w:p w14:paraId="4058E065"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Company size</w:t>
      </w:r>
    </w:p>
    <w:p w14:paraId="2CA55BDC"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Professional or business-related information</w:t>
      </w:r>
    </w:p>
    <w:p w14:paraId="5EC1C03E"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Business interests or intent indicators</w:t>
      </w:r>
    </w:p>
    <w:p w14:paraId="49F8E2A4" w14:textId="77777777" w:rsidR="004B7A92" w:rsidRPr="004B7A92" w:rsidRDefault="004B7A92" w:rsidP="004B7A92">
      <w:pPr>
        <w:numPr>
          <w:ilvl w:val="0"/>
          <w:numId w:val="4"/>
        </w:numPr>
        <w:rPr>
          <w:rFonts w:ascii="Times New Roman" w:hAnsi="Times New Roman" w:cs="Times New Roman"/>
          <w:sz w:val="20"/>
          <w:szCs w:val="20"/>
        </w:rPr>
      </w:pPr>
      <w:r w:rsidRPr="004B7A92">
        <w:rPr>
          <w:rFonts w:ascii="Times New Roman" w:hAnsi="Times New Roman" w:cs="Times New Roman"/>
          <w:sz w:val="20"/>
          <w:szCs w:val="20"/>
        </w:rPr>
        <w:t>Other business contact and company information</w:t>
      </w:r>
    </w:p>
    <w:p w14:paraId="6C1B786E"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use this information to identify organizations that may have a need for commercial janitorial and related facility services, conduct market research, develop prospective customer relationships, and communicate with businesses regarding our services.</w:t>
      </w:r>
    </w:p>
    <w:p w14:paraId="74E7FF68"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3. ZoomInfo Website Visitor and Intent Technology</w:t>
      </w:r>
    </w:p>
    <w:p w14:paraId="033E24E8"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use ZoomInfo technologies in connection with our B2B sales and marketing activities.</w:t>
      </w:r>
    </w:p>
    <w:p w14:paraId="021A8FF5"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These technologies may help us understand interest in our company or services, including activity associated with businesses or visitors interacting with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w:t>
      </w:r>
    </w:p>
    <w:p w14:paraId="50115BE8"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Depending upon the applicable technology and available information, this may include information concerning:</w:t>
      </w:r>
    </w:p>
    <w:p w14:paraId="44FFC312"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Visits to our Website</w:t>
      </w:r>
    </w:p>
    <w:p w14:paraId="22EB5C0A"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Pages viewed</w:t>
      </w:r>
    </w:p>
    <w:p w14:paraId="3A369E96"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Frequency or timing of visits</w:t>
      </w:r>
    </w:p>
    <w:p w14:paraId="5C6EA7BF"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Referral sources</w:t>
      </w:r>
    </w:p>
    <w:p w14:paraId="1C2640A0"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IP address</w:t>
      </w:r>
    </w:p>
    <w:p w14:paraId="028A05BB"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Browser and device information</w:t>
      </w:r>
    </w:p>
    <w:p w14:paraId="040A94FA"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Company or organization associated with an IP address</w:t>
      </w:r>
    </w:p>
    <w:p w14:paraId="2501FD96"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Business-interest or intent signals</w:t>
      </w:r>
    </w:p>
    <w:p w14:paraId="586A27E4" w14:textId="77777777" w:rsidR="004B7A92" w:rsidRPr="004B7A92" w:rsidRDefault="004B7A92" w:rsidP="004B7A92">
      <w:pPr>
        <w:numPr>
          <w:ilvl w:val="0"/>
          <w:numId w:val="5"/>
        </w:numPr>
        <w:rPr>
          <w:rFonts w:ascii="Times New Roman" w:hAnsi="Times New Roman" w:cs="Times New Roman"/>
          <w:sz w:val="20"/>
          <w:szCs w:val="20"/>
        </w:rPr>
      </w:pPr>
      <w:r w:rsidRPr="004B7A92">
        <w:rPr>
          <w:rFonts w:ascii="Times New Roman" w:hAnsi="Times New Roman" w:cs="Times New Roman"/>
          <w:sz w:val="20"/>
          <w:szCs w:val="20"/>
        </w:rPr>
        <w:t>Other business intelligence supplied through ZoomInfo</w:t>
      </w:r>
    </w:p>
    <w:p w14:paraId="7B89408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combine information obtained through ZoomInfo with information contained in our business records or provided directly to us.</w:t>
      </w:r>
    </w:p>
    <w:p w14:paraId="5B7EB7A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use this information for purposes including Website analytics, identifying potential business interest in our services, lead generation, sales prospecting, evaluating prospective customers, and B2B marketing.</w:t>
      </w:r>
    </w:p>
    <w:p w14:paraId="2758EF91"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4. Wix</w:t>
      </w:r>
    </w:p>
    <w:p w14:paraId="19EB5C5A"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is built and hosted using the Wix platform.</w:t>
      </w:r>
    </w:p>
    <w:p w14:paraId="7542B7E4"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Wix provides technology used to host and operate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and may process information relating to Website visitors, Website activity, forms, cookies, security, analytics, and related functionality.</w:t>
      </w:r>
    </w:p>
    <w:p w14:paraId="1B95A5C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Information submitted through Website forms may therefore be transmitted, processed, or stored through Wix and its service providers.</w:t>
      </w:r>
    </w:p>
    <w:p w14:paraId="5706B2F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5. </w:t>
      </w:r>
      <w:proofErr w:type="spellStart"/>
      <w:r w:rsidRPr="004B7A92">
        <w:rPr>
          <w:rFonts w:ascii="Times New Roman" w:hAnsi="Times New Roman" w:cs="Times New Roman"/>
          <w:sz w:val="20"/>
          <w:szCs w:val="20"/>
        </w:rPr>
        <w:t>Salesloft</w:t>
      </w:r>
      <w:proofErr w:type="spellEnd"/>
      <w:r w:rsidRPr="004B7A92">
        <w:rPr>
          <w:rFonts w:ascii="Times New Roman" w:hAnsi="Times New Roman" w:cs="Times New Roman"/>
          <w:sz w:val="20"/>
          <w:szCs w:val="20"/>
        </w:rPr>
        <w:t xml:space="preserve"> and Marketing Emails</w:t>
      </w:r>
    </w:p>
    <w:p w14:paraId="370C937C"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lastRenderedPageBreak/>
        <w:t xml:space="preserve">We use </w:t>
      </w:r>
      <w:proofErr w:type="spellStart"/>
      <w:r w:rsidRPr="004B7A92">
        <w:rPr>
          <w:rFonts w:ascii="Times New Roman" w:hAnsi="Times New Roman" w:cs="Times New Roman"/>
          <w:sz w:val="20"/>
          <w:szCs w:val="20"/>
        </w:rPr>
        <w:t>Salesloft</w:t>
      </w:r>
      <w:proofErr w:type="spellEnd"/>
      <w:r w:rsidRPr="004B7A92">
        <w:rPr>
          <w:rFonts w:ascii="Times New Roman" w:hAnsi="Times New Roman" w:cs="Times New Roman"/>
          <w:sz w:val="20"/>
          <w:szCs w:val="20"/>
        </w:rPr>
        <w:t xml:space="preserve"> in connection with our business-to-business sales and marketing communications.</w:t>
      </w:r>
    </w:p>
    <w:p w14:paraId="7882C925" w14:textId="77777777" w:rsidR="004B7A92" w:rsidRPr="004B7A92" w:rsidRDefault="004B7A92" w:rsidP="004B7A92">
      <w:pPr>
        <w:rPr>
          <w:rFonts w:ascii="Times New Roman" w:hAnsi="Times New Roman" w:cs="Times New Roman"/>
          <w:sz w:val="20"/>
          <w:szCs w:val="20"/>
        </w:rPr>
      </w:pPr>
      <w:proofErr w:type="spellStart"/>
      <w:r w:rsidRPr="004B7A92">
        <w:rPr>
          <w:rFonts w:ascii="Times New Roman" w:hAnsi="Times New Roman" w:cs="Times New Roman"/>
          <w:sz w:val="20"/>
          <w:szCs w:val="20"/>
        </w:rPr>
        <w:t>Salesloft</w:t>
      </w:r>
      <w:proofErr w:type="spellEnd"/>
      <w:r w:rsidRPr="004B7A92">
        <w:rPr>
          <w:rFonts w:ascii="Times New Roman" w:hAnsi="Times New Roman" w:cs="Times New Roman"/>
          <w:sz w:val="20"/>
          <w:szCs w:val="20"/>
        </w:rPr>
        <w:t xml:space="preserve"> may be used to manage prospective customer communications and send marketing emails on our behalf.</w:t>
      </w:r>
    </w:p>
    <w:p w14:paraId="4C6B8D1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Depending upon the configuration and features being used, our marketing systems may process information concerning delivery, opening, interaction with, and responses to business emails and links.</w:t>
      </w:r>
    </w:p>
    <w:p w14:paraId="5511C1B1"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use this information to administer our B2B marketing program, understand whether communications are relevant to prospective customers, follow up on legitimate business inquiries or interests, and improve our sales and marketing activities.</w:t>
      </w:r>
    </w:p>
    <w:p w14:paraId="25407E91"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Image Janitorial </w:t>
      </w:r>
      <w:proofErr w:type="gramStart"/>
      <w:r w:rsidRPr="004B7A92">
        <w:rPr>
          <w:rFonts w:ascii="Times New Roman" w:hAnsi="Times New Roman" w:cs="Times New Roman"/>
          <w:sz w:val="20"/>
          <w:szCs w:val="20"/>
        </w:rPr>
        <w:t>Services,</w:t>
      </w:r>
      <w:proofErr w:type="gramEnd"/>
      <w:r w:rsidRPr="004B7A92">
        <w:rPr>
          <w:rFonts w:ascii="Times New Roman" w:hAnsi="Times New Roman" w:cs="Times New Roman"/>
          <w:sz w:val="20"/>
          <w:szCs w:val="20"/>
        </w:rPr>
        <w:t xml:space="preserve"> Inc. does not use text messages for prospect marketing.</w:t>
      </w:r>
    </w:p>
    <w:p w14:paraId="36443D4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Recipients of marketing emails may unsubscribe by using the unsubscribe mechanism contained in the email or by contacting us at </w:t>
      </w:r>
      <w:hyperlink r:id="rId6" w:tgtFrame="_blank" w:history="1">
        <w:r w:rsidRPr="004B7A92">
          <w:rPr>
            <w:rStyle w:val="Hyperlink"/>
            <w:rFonts w:ascii="Times New Roman" w:hAnsi="Times New Roman" w:cs="Times New Roman"/>
            <w:sz w:val="20"/>
            <w:szCs w:val="20"/>
          </w:rPr>
          <w:t>service@imagecompanies.com</w:t>
        </w:r>
      </w:hyperlink>
      <w:r w:rsidRPr="004B7A92">
        <w:rPr>
          <w:rFonts w:ascii="Times New Roman" w:hAnsi="Times New Roman" w:cs="Times New Roman"/>
          <w:sz w:val="20"/>
          <w:szCs w:val="20"/>
        </w:rPr>
        <w:t>.</w:t>
      </w:r>
    </w:p>
    <w:p w14:paraId="72F03E0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6. How We Use Information</w:t>
      </w:r>
    </w:p>
    <w:p w14:paraId="0589C129"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use information for purposes including:</w:t>
      </w:r>
    </w:p>
    <w:p w14:paraId="10C3F12D"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Responding to Contact Us inquiries</w:t>
      </w:r>
    </w:p>
    <w:p w14:paraId="4808166D"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Providing information about our services</w:t>
      </w:r>
    </w:p>
    <w:p w14:paraId="79512D95"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Preparing proposals or estimates</w:t>
      </w:r>
    </w:p>
    <w:p w14:paraId="3A4EB31A"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Communicating with current and prospective customers</w:t>
      </w:r>
    </w:p>
    <w:p w14:paraId="7839BD97"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Providing and managing janitorial and related services</w:t>
      </w:r>
    </w:p>
    <w:p w14:paraId="5A2B3F31"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Conducting B2B sales and marketing</w:t>
      </w:r>
    </w:p>
    <w:p w14:paraId="48242606"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Identifying organizations that may be interested in our services</w:t>
      </w:r>
    </w:p>
    <w:p w14:paraId="2DD38B3F"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Analyzing Website usage and business interest</w:t>
      </w:r>
    </w:p>
    <w:p w14:paraId="2791CC46"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Recruiting and evaluating employment applicants</w:t>
      </w:r>
    </w:p>
    <w:p w14:paraId="1F5671D9"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Maintaining customer and prospective-customer records</w:t>
      </w:r>
    </w:p>
    <w:p w14:paraId="525A5232"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 xml:space="preserve">Improving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and services</w:t>
      </w:r>
    </w:p>
    <w:p w14:paraId="6E102320"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Maintaining Website and information security</w:t>
      </w:r>
    </w:p>
    <w:p w14:paraId="7C207018"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Preventing fraud, abuse, and unauthorized activity</w:t>
      </w:r>
    </w:p>
    <w:p w14:paraId="03793119"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Maintaining business records</w:t>
      </w:r>
    </w:p>
    <w:p w14:paraId="5B5D409B"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Complying with applicable legal obligations</w:t>
      </w:r>
    </w:p>
    <w:p w14:paraId="238460D0" w14:textId="77777777" w:rsidR="004B7A92" w:rsidRPr="004B7A92" w:rsidRDefault="004B7A92" w:rsidP="004B7A92">
      <w:pPr>
        <w:numPr>
          <w:ilvl w:val="0"/>
          <w:numId w:val="6"/>
        </w:numPr>
        <w:rPr>
          <w:rFonts w:ascii="Times New Roman" w:hAnsi="Times New Roman" w:cs="Times New Roman"/>
          <w:sz w:val="20"/>
          <w:szCs w:val="20"/>
        </w:rPr>
      </w:pPr>
      <w:r w:rsidRPr="004B7A92">
        <w:rPr>
          <w:rFonts w:ascii="Times New Roman" w:hAnsi="Times New Roman" w:cs="Times New Roman"/>
          <w:sz w:val="20"/>
          <w:szCs w:val="20"/>
        </w:rPr>
        <w:t>Establishing, exercising, or defending legal claims</w:t>
      </w:r>
    </w:p>
    <w:p w14:paraId="2882D19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7. Cookies and Similar Technologies</w:t>
      </w:r>
    </w:p>
    <w:p w14:paraId="3DB0943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uses cookies and similar technologies.</w:t>
      </w:r>
    </w:p>
    <w:p w14:paraId="3A33829C"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Cookies are small data files stored on or associated with a browser or device. Different technologies may be used for different purposes.</w:t>
      </w:r>
    </w:p>
    <w:p w14:paraId="65267914"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lastRenderedPageBreak/>
        <w:t>Essential Cookies</w:t>
      </w:r>
    </w:p>
    <w:p w14:paraId="0FFFEF60"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These technologies are necessary for Website operation, security, accessibility, network management, and other essential </w:t>
      </w:r>
      <w:proofErr w:type="gramStart"/>
      <w:r w:rsidRPr="004B7A92">
        <w:rPr>
          <w:rFonts w:ascii="Times New Roman" w:hAnsi="Times New Roman" w:cs="Times New Roman"/>
          <w:sz w:val="20"/>
          <w:szCs w:val="20"/>
        </w:rPr>
        <w:t>functionality</w:t>
      </w:r>
      <w:proofErr w:type="gramEnd"/>
      <w:r w:rsidRPr="004B7A92">
        <w:rPr>
          <w:rFonts w:ascii="Times New Roman" w:hAnsi="Times New Roman" w:cs="Times New Roman"/>
          <w:sz w:val="20"/>
          <w:szCs w:val="20"/>
        </w:rPr>
        <w:t>.</w:t>
      </w:r>
    </w:p>
    <w:p w14:paraId="688EFA0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Functional Cookies</w:t>
      </w:r>
    </w:p>
    <w:p w14:paraId="501BF68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These technologies may remember visitor choices or preferences and provide enhanced Website functionality.</w:t>
      </w:r>
    </w:p>
    <w:p w14:paraId="5BCD7428"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Analytics Cookies and Technologies</w:t>
      </w:r>
    </w:p>
    <w:p w14:paraId="73EDF79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These technologies help us understand how visitors use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including Website traffic, pages viewed, and Website performance.</w:t>
      </w:r>
    </w:p>
    <w:p w14:paraId="0B3FA27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Marketing and Business Intelligence Technologies</w:t>
      </w:r>
    </w:p>
    <w:p w14:paraId="23485D9D"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use marketing and business-intelligence technologies, including technologies associated with ZoomInfo and our sales and marketing systems, to understand business interest in Image Janitorial Services and support B2B marketing and sales activities.</w:t>
      </w:r>
    </w:p>
    <w:p w14:paraId="2A3C1439"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Where required or appropriate, non-essential technologies will be subject to the choices provided through our </w:t>
      </w:r>
      <w:proofErr w:type="gramStart"/>
      <w:r w:rsidRPr="004B7A92">
        <w:rPr>
          <w:rFonts w:ascii="Times New Roman" w:hAnsi="Times New Roman" w:cs="Times New Roman"/>
          <w:sz w:val="20"/>
          <w:szCs w:val="20"/>
        </w:rPr>
        <w:t>Website’s</w:t>
      </w:r>
      <w:proofErr w:type="gramEnd"/>
      <w:r w:rsidRPr="004B7A92">
        <w:rPr>
          <w:rFonts w:ascii="Times New Roman" w:hAnsi="Times New Roman" w:cs="Times New Roman"/>
          <w:sz w:val="20"/>
          <w:szCs w:val="20"/>
        </w:rPr>
        <w:t xml:space="preserve"> cookie-consent system.</w:t>
      </w:r>
    </w:p>
    <w:p w14:paraId="5DE08D6C"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8. Cookie and Privacy Choices</w:t>
      </w:r>
    </w:p>
    <w:p w14:paraId="0A9E435A"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When available through 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visitors can use the cookie banner or privacy settings to:</w:t>
      </w:r>
    </w:p>
    <w:p w14:paraId="748A825F" w14:textId="77777777" w:rsidR="004B7A92" w:rsidRPr="004B7A92" w:rsidRDefault="004B7A92" w:rsidP="004B7A92">
      <w:pPr>
        <w:numPr>
          <w:ilvl w:val="0"/>
          <w:numId w:val="7"/>
        </w:numPr>
        <w:rPr>
          <w:rFonts w:ascii="Times New Roman" w:hAnsi="Times New Roman" w:cs="Times New Roman"/>
          <w:sz w:val="20"/>
          <w:szCs w:val="20"/>
        </w:rPr>
      </w:pPr>
      <w:r w:rsidRPr="004B7A92">
        <w:rPr>
          <w:rFonts w:ascii="Times New Roman" w:hAnsi="Times New Roman" w:cs="Times New Roman"/>
          <w:sz w:val="20"/>
          <w:szCs w:val="20"/>
        </w:rPr>
        <w:t>Accept cookies;</w:t>
      </w:r>
    </w:p>
    <w:p w14:paraId="00B87CF0" w14:textId="77777777" w:rsidR="004B7A92" w:rsidRPr="004B7A92" w:rsidRDefault="004B7A92" w:rsidP="004B7A92">
      <w:pPr>
        <w:numPr>
          <w:ilvl w:val="0"/>
          <w:numId w:val="7"/>
        </w:numPr>
        <w:rPr>
          <w:rFonts w:ascii="Times New Roman" w:hAnsi="Times New Roman" w:cs="Times New Roman"/>
          <w:sz w:val="20"/>
          <w:szCs w:val="20"/>
        </w:rPr>
      </w:pPr>
      <w:r w:rsidRPr="004B7A92">
        <w:rPr>
          <w:rFonts w:ascii="Times New Roman" w:hAnsi="Times New Roman" w:cs="Times New Roman"/>
          <w:sz w:val="20"/>
          <w:szCs w:val="20"/>
        </w:rPr>
        <w:t>Reject non-essential cookies;</w:t>
      </w:r>
    </w:p>
    <w:p w14:paraId="409DB192" w14:textId="77777777" w:rsidR="004B7A92" w:rsidRPr="004B7A92" w:rsidRDefault="004B7A92" w:rsidP="004B7A92">
      <w:pPr>
        <w:numPr>
          <w:ilvl w:val="0"/>
          <w:numId w:val="7"/>
        </w:numPr>
        <w:rPr>
          <w:rFonts w:ascii="Times New Roman" w:hAnsi="Times New Roman" w:cs="Times New Roman"/>
          <w:sz w:val="20"/>
          <w:szCs w:val="20"/>
        </w:rPr>
      </w:pPr>
      <w:r w:rsidRPr="004B7A92">
        <w:rPr>
          <w:rFonts w:ascii="Times New Roman" w:hAnsi="Times New Roman" w:cs="Times New Roman"/>
          <w:sz w:val="20"/>
          <w:szCs w:val="20"/>
        </w:rPr>
        <w:t>Select permitted categories of cookies; and</w:t>
      </w:r>
    </w:p>
    <w:p w14:paraId="7CB1F239" w14:textId="77777777" w:rsidR="004B7A92" w:rsidRPr="004B7A92" w:rsidRDefault="004B7A92" w:rsidP="004B7A92">
      <w:pPr>
        <w:numPr>
          <w:ilvl w:val="0"/>
          <w:numId w:val="7"/>
        </w:numPr>
        <w:rPr>
          <w:rFonts w:ascii="Times New Roman" w:hAnsi="Times New Roman" w:cs="Times New Roman"/>
          <w:sz w:val="20"/>
          <w:szCs w:val="20"/>
        </w:rPr>
      </w:pPr>
      <w:r w:rsidRPr="004B7A92">
        <w:rPr>
          <w:rFonts w:ascii="Times New Roman" w:hAnsi="Times New Roman" w:cs="Times New Roman"/>
          <w:sz w:val="20"/>
          <w:szCs w:val="20"/>
        </w:rPr>
        <w:t>Modify previously selected preferences.</w:t>
      </w:r>
    </w:p>
    <w:p w14:paraId="51A66540"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Blocking certain non-essential technologies may reduce some Website functionality but should not prevent access to basic Website information.</w:t>
      </w:r>
    </w:p>
    <w:p w14:paraId="77871B7E"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Browser settings may also allow visitors to block or delete cookies.</w:t>
      </w:r>
    </w:p>
    <w:p w14:paraId="1536A969"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9. Disclosure of Information</w:t>
      </w:r>
    </w:p>
    <w:p w14:paraId="6D0DE5B4"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do not disclose personal information indiscriminately.</w:t>
      </w:r>
    </w:p>
    <w:p w14:paraId="49320BF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disclose information to service providers and business partners that perform services on our behalf or assist us in operating our business, including:</w:t>
      </w:r>
    </w:p>
    <w:p w14:paraId="20012FF0"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Wix</w:t>
      </w:r>
    </w:p>
    <w:p w14:paraId="6898C8AD"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ZoomInfo</w:t>
      </w:r>
    </w:p>
    <w:p w14:paraId="4857816B" w14:textId="77777777" w:rsidR="004B7A92" w:rsidRPr="004B7A92" w:rsidRDefault="004B7A92" w:rsidP="004B7A92">
      <w:pPr>
        <w:numPr>
          <w:ilvl w:val="0"/>
          <w:numId w:val="8"/>
        </w:numPr>
        <w:rPr>
          <w:rFonts w:ascii="Times New Roman" w:hAnsi="Times New Roman" w:cs="Times New Roman"/>
          <w:sz w:val="20"/>
          <w:szCs w:val="20"/>
        </w:rPr>
      </w:pPr>
      <w:proofErr w:type="spellStart"/>
      <w:r w:rsidRPr="004B7A92">
        <w:rPr>
          <w:rFonts w:ascii="Times New Roman" w:hAnsi="Times New Roman" w:cs="Times New Roman"/>
          <w:sz w:val="20"/>
          <w:szCs w:val="20"/>
        </w:rPr>
        <w:t>Salesloft</w:t>
      </w:r>
      <w:proofErr w:type="spellEnd"/>
    </w:p>
    <w:p w14:paraId="600CC747"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Website hosting and technology providers</w:t>
      </w:r>
    </w:p>
    <w:p w14:paraId="6545CDBA"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Analytics providers</w:t>
      </w:r>
    </w:p>
    <w:p w14:paraId="41F237BB"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Email and communications providers</w:t>
      </w:r>
    </w:p>
    <w:p w14:paraId="0450CEA3"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lastRenderedPageBreak/>
        <w:t>Customer relationship management providers</w:t>
      </w:r>
    </w:p>
    <w:p w14:paraId="2B14048E"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IT and cybersecurity providers</w:t>
      </w:r>
    </w:p>
    <w:p w14:paraId="39FF7E0C" w14:textId="77777777" w:rsidR="004B7A92" w:rsidRPr="004B7A92" w:rsidRDefault="004B7A92" w:rsidP="004B7A92">
      <w:pPr>
        <w:numPr>
          <w:ilvl w:val="0"/>
          <w:numId w:val="8"/>
        </w:numPr>
        <w:rPr>
          <w:rFonts w:ascii="Times New Roman" w:hAnsi="Times New Roman" w:cs="Times New Roman"/>
          <w:sz w:val="20"/>
          <w:szCs w:val="20"/>
        </w:rPr>
      </w:pPr>
      <w:r w:rsidRPr="004B7A92">
        <w:rPr>
          <w:rFonts w:ascii="Times New Roman" w:hAnsi="Times New Roman" w:cs="Times New Roman"/>
          <w:sz w:val="20"/>
          <w:szCs w:val="20"/>
        </w:rPr>
        <w:t>Professional advisers, such as attorneys and accountants</w:t>
      </w:r>
    </w:p>
    <w:p w14:paraId="1993709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We may also disclose information when reasonably necessary to comply with law, legal process, court orders, governmental requests, protect our rights or property, investigate fraud or security issues, protect the safety of others, or facilitate a merger, acquisition, sale, financing, or other legitimate corporate </w:t>
      </w:r>
      <w:proofErr w:type="gramStart"/>
      <w:r w:rsidRPr="004B7A92">
        <w:rPr>
          <w:rFonts w:ascii="Times New Roman" w:hAnsi="Times New Roman" w:cs="Times New Roman"/>
          <w:sz w:val="20"/>
          <w:szCs w:val="20"/>
        </w:rPr>
        <w:t>transaction</w:t>
      </w:r>
      <w:proofErr w:type="gramEnd"/>
      <w:r w:rsidRPr="004B7A92">
        <w:rPr>
          <w:rFonts w:ascii="Times New Roman" w:hAnsi="Times New Roman" w:cs="Times New Roman"/>
          <w:sz w:val="20"/>
          <w:szCs w:val="20"/>
        </w:rPr>
        <w:t>.</w:t>
      </w:r>
    </w:p>
    <w:p w14:paraId="48544A9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10. Sale and Sharing of Personal Information</w:t>
      </w:r>
    </w:p>
    <w:p w14:paraId="64BD8F7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w:t>
      </w:r>
      <w:proofErr w:type="gramStart"/>
      <w:r w:rsidRPr="004B7A92">
        <w:rPr>
          <w:rFonts w:ascii="Times New Roman" w:hAnsi="Times New Roman" w:cs="Times New Roman"/>
          <w:sz w:val="20"/>
          <w:szCs w:val="20"/>
        </w:rPr>
        <w:t xml:space="preserve"> does</w:t>
      </w:r>
      <w:proofErr w:type="gramEnd"/>
      <w:r w:rsidRPr="004B7A92">
        <w:rPr>
          <w:rFonts w:ascii="Times New Roman" w:hAnsi="Times New Roman" w:cs="Times New Roman"/>
          <w:sz w:val="20"/>
          <w:szCs w:val="20"/>
        </w:rPr>
        <w:t xml:space="preserve"> not sell personal information for monetary compensation as part of its ordinary business.</w:t>
      </w:r>
    </w:p>
    <w:p w14:paraId="5735AC8F"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Some U.S. privacy laws define terms such as “sale,” “sharing,” or “targeted advertising” more broadly and may classify certain transfers involving analytics, advertising, marketing, cookies, or other third-party technologies as a sale or sharing even when no money is exchanged.</w:t>
      </w:r>
    </w:p>
    <w:p w14:paraId="4129CC1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Where applicable law provides an opt-out right, we will provide an appropriate method for exercising that right.</w:t>
      </w:r>
    </w:p>
    <w:p w14:paraId="7B87FFB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11. Marketing Choices</w:t>
      </w:r>
    </w:p>
    <w:p w14:paraId="2B69525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You may opt out of Image Janitorial Services marketing emails at any time by:</w:t>
      </w:r>
    </w:p>
    <w:p w14:paraId="0288A50E" w14:textId="77777777" w:rsidR="004B7A92" w:rsidRPr="004B7A92" w:rsidRDefault="004B7A92" w:rsidP="004B7A92">
      <w:pPr>
        <w:numPr>
          <w:ilvl w:val="0"/>
          <w:numId w:val="9"/>
        </w:numPr>
        <w:rPr>
          <w:rFonts w:ascii="Times New Roman" w:hAnsi="Times New Roman" w:cs="Times New Roman"/>
          <w:sz w:val="20"/>
          <w:szCs w:val="20"/>
        </w:rPr>
      </w:pPr>
      <w:r w:rsidRPr="004B7A92">
        <w:rPr>
          <w:rFonts w:ascii="Times New Roman" w:hAnsi="Times New Roman" w:cs="Times New Roman"/>
          <w:sz w:val="20"/>
          <w:szCs w:val="20"/>
        </w:rPr>
        <w:t xml:space="preserve">Clicking the </w:t>
      </w:r>
      <w:proofErr w:type="gramStart"/>
      <w:r w:rsidRPr="004B7A92">
        <w:rPr>
          <w:rFonts w:ascii="Times New Roman" w:hAnsi="Times New Roman" w:cs="Times New Roman"/>
          <w:sz w:val="20"/>
          <w:szCs w:val="20"/>
        </w:rPr>
        <w:t>unsubscribe</w:t>
      </w:r>
      <w:proofErr w:type="gramEnd"/>
      <w:r w:rsidRPr="004B7A92">
        <w:rPr>
          <w:rFonts w:ascii="Times New Roman" w:hAnsi="Times New Roman" w:cs="Times New Roman"/>
          <w:sz w:val="20"/>
          <w:szCs w:val="20"/>
        </w:rPr>
        <w:t xml:space="preserve"> link contained in an applicable marketing email; or</w:t>
      </w:r>
    </w:p>
    <w:p w14:paraId="4F30CE92" w14:textId="77777777" w:rsidR="004B7A92" w:rsidRPr="004B7A92" w:rsidRDefault="004B7A92" w:rsidP="004B7A92">
      <w:pPr>
        <w:numPr>
          <w:ilvl w:val="0"/>
          <w:numId w:val="9"/>
        </w:numPr>
        <w:rPr>
          <w:rFonts w:ascii="Times New Roman" w:hAnsi="Times New Roman" w:cs="Times New Roman"/>
          <w:sz w:val="20"/>
          <w:szCs w:val="20"/>
        </w:rPr>
      </w:pPr>
      <w:r w:rsidRPr="004B7A92">
        <w:rPr>
          <w:rFonts w:ascii="Times New Roman" w:hAnsi="Times New Roman" w:cs="Times New Roman"/>
          <w:sz w:val="20"/>
          <w:szCs w:val="20"/>
        </w:rPr>
        <w:t>Emailing </w:t>
      </w:r>
      <w:hyperlink r:id="rId7" w:tgtFrame="_blank" w:history="1">
        <w:r w:rsidRPr="004B7A92">
          <w:rPr>
            <w:rStyle w:val="Hyperlink"/>
            <w:rFonts w:ascii="Times New Roman" w:hAnsi="Times New Roman" w:cs="Times New Roman"/>
            <w:sz w:val="20"/>
            <w:szCs w:val="20"/>
          </w:rPr>
          <w:t>service@imagecompanies.com</w:t>
        </w:r>
      </w:hyperlink>
      <w:r w:rsidRPr="004B7A92">
        <w:rPr>
          <w:rFonts w:ascii="Times New Roman" w:hAnsi="Times New Roman" w:cs="Times New Roman"/>
          <w:sz w:val="20"/>
          <w:szCs w:val="20"/>
        </w:rPr>
        <w:t>.</w:t>
      </w:r>
    </w:p>
    <w:p w14:paraId="1E7191A2"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An opt-out from marketing communications does not necessarily prevent us from sending operational or transactional communications concerning an existing customer relationship, request, proposal, contract, employment application, or other legitimate business </w:t>
      </w:r>
      <w:proofErr w:type="gramStart"/>
      <w:r w:rsidRPr="004B7A92">
        <w:rPr>
          <w:rFonts w:ascii="Times New Roman" w:hAnsi="Times New Roman" w:cs="Times New Roman"/>
          <w:sz w:val="20"/>
          <w:szCs w:val="20"/>
        </w:rPr>
        <w:t>matter</w:t>
      </w:r>
      <w:proofErr w:type="gramEnd"/>
      <w:r w:rsidRPr="004B7A92">
        <w:rPr>
          <w:rFonts w:ascii="Times New Roman" w:hAnsi="Times New Roman" w:cs="Times New Roman"/>
          <w:sz w:val="20"/>
          <w:szCs w:val="20"/>
        </w:rPr>
        <w:t>.</w:t>
      </w:r>
    </w:p>
    <w:p w14:paraId="05ECAF20"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12. Privacy Rights</w:t>
      </w:r>
    </w:p>
    <w:p w14:paraId="640705BC"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Depending upon applicable law and your place of residence, you may have rights concerning personal information maintained about you, including potentially the right to:</w:t>
      </w:r>
    </w:p>
    <w:p w14:paraId="7C73F674" w14:textId="77777777" w:rsidR="004B7A92" w:rsidRPr="004B7A92" w:rsidRDefault="004B7A92" w:rsidP="004B7A92">
      <w:pPr>
        <w:numPr>
          <w:ilvl w:val="0"/>
          <w:numId w:val="10"/>
        </w:numPr>
        <w:rPr>
          <w:rFonts w:ascii="Times New Roman" w:hAnsi="Times New Roman" w:cs="Times New Roman"/>
          <w:sz w:val="20"/>
          <w:szCs w:val="20"/>
        </w:rPr>
      </w:pPr>
      <w:r w:rsidRPr="004B7A92">
        <w:rPr>
          <w:rFonts w:ascii="Times New Roman" w:hAnsi="Times New Roman" w:cs="Times New Roman"/>
          <w:sz w:val="20"/>
          <w:szCs w:val="20"/>
        </w:rPr>
        <w:t>Request access to certain information;</w:t>
      </w:r>
    </w:p>
    <w:p w14:paraId="07C2B555" w14:textId="77777777" w:rsidR="004B7A92" w:rsidRPr="004B7A92" w:rsidRDefault="004B7A92" w:rsidP="004B7A92">
      <w:pPr>
        <w:numPr>
          <w:ilvl w:val="0"/>
          <w:numId w:val="10"/>
        </w:numPr>
        <w:rPr>
          <w:rFonts w:ascii="Times New Roman" w:hAnsi="Times New Roman" w:cs="Times New Roman"/>
          <w:sz w:val="20"/>
          <w:szCs w:val="20"/>
        </w:rPr>
      </w:pPr>
      <w:r w:rsidRPr="004B7A92">
        <w:rPr>
          <w:rFonts w:ascii="Times New Roman" w:hAnsi="Times New Roman" w:cs="Times New Roman"/>
          <w:sz w:val="20"/>
          <w:szCs w:val="20"/>
        </w:rPr>
        <w:t>Request correction of inaccurate information;</w:t>
      </w:r>
    </w:p>
    <w:p w14:paraId="53B334A7" w14:textId="77777777" w:rsidR="004B7A92" w:rsidRPr="004B7A92" w:rsidRDefault="004B7A92" w:rsidP="004B7A92">
      <w:pPr>
        <w:numPr>
          <w:ilvl w:val="0"/>
          <w:numId w:val="10"/>
        </w:numPr>
        <w:rPr>
          <w:rFonts w:ascii="Times New Roman" w:hAnsi="Times New Roman" w:cs="Times New Roman"/>
          <w:sz w:val="20"/>
          <w:szCs w:val="20"/>
        </w:rPr>
      </w:pPr>
      <w:r w:rsidRPr="004B7A92">
        <w:rPr>
          <w:rFonts w:ascii="Times New Roman" w:hAnsi="Times New Roman" w:cs="Times New Roman"/>
          <w:sz w:val="20"/>
          <w:szCs w:val="20"/>
        </w:rPr>
        <w:t>Request deletion of certain information;</w:t>
      </w:r>
    </w:p>
    <w:p w14:paraId="1CF7BC0B" w14:textId="77777777" w:rsidR="004B7A92" w:rsidRPr="004B7A92" w:rsidRDefault="004B7A92" w:rsidP="004B7A92">
      <w:pPr>
        <w:numPr>
          <w:ilvl w:val="0"/>
          <w:numId w:val="10"/>
        </w:numPr>
        <w:rPr>
          <w:rFonts w:ascii="Times New Roman" w:hAnsi="Times New Roman" w:cs="Times New Roman"/>
          <w:sz w:val="20"/>
          <w:szCs w:val="20"/>
        </w:rPr>
      </w:pPr>
      <w:r w:rsidRPr="004B7A92">
        <w:rPr>
          <w:rFonts w:ascii="Times New Roman" w:hAnsi="Times New Roman" w:cs="Times New Roman"/>
          <w:sz w:val="20"/>
          <w:szCs w:val="20"/>
        </w:rPr>
        <w:t>Obtain a copy of certain information;</w:t>
      </w:r>
    </w:p>
    <w:p w14:paraId="66F5AF83" w14:textId="77777777" w:rsidR="004B7A92" w:rsidRPr="004B7A92" w:rsidRDefault="004B7A92" w:rsidP="004B7A92">
      <w:pPr>
        <w:numPr>
          <w:ilvl w:val="0"/>
          <w:numId w:val="10"/>
        </w:numPr>
        <w:rPr>
          <w:rFonts w:ascii="Times New Roman" w:hAnsi="Times New Roman" w:cs="Times New Roman"/>
          <w:sz w:val="20"/>
          <w:szCs w:val="20"/>
        </w:rPr>
      </w:pPr>
      <w:r w:rsidRPr="004B7A92">
        <w:rPr>
          <w:rFonts w:ascii="Times New Roman" w:hAnsi="Times New Roman" w:cs="Times New Roman"/>
          <w:sz w:val="20"/>
          <w:szCs w:val="20"/>
        </w:rPr>
        <w:t>Withdraw consent where applicable;</w:t>
      </w:r>
    </w:p>
    <w:p w14:paraId="7A5B134C" w14:textId="77777777" w:rsidR="004B7A92" w:rsidRPr="004B7A92" w:rsidRDefault="004B7A92" w:rsidP="004B7A92">
      <w:pPr>
        <w:numPr>
          <w:ilvl w:val="0"/>
          <w:numId w:val="10"/>
        </w:numPr>
        <w:rPr>
          <w:rFonts w:ascii="Times New Roman" w:hAnsi="Times New Roman" w:cs="Times New Roman"/>
          <w:sz w:val="20"/>
          <w:szCs w:val="20"/>
        </w:rPr>
      </w:pPr>
      <w:proofErr w:type="spellStart"/>
      <w:r w:rsidRPr="004B7A92">
        <w:rPr>
          <w:rFonts w:ascii="Times New Roman" w:hAnsi="Times New Roman" w:cs="Times New Roman"/>
          <w:sz w:val="20"/>
          <w:szCs w:val="20"/>
        </w:rPr>
        <w:t>Opt</w:t>
      </w:r>
      <w:proofErr w:type="spellEnd"/>
      <w:r w:rsidRPr="004B7A92">
        <w:rPr>
          <w:rFonts w:ascii="Times New Roman" w:hAnsi="Times New Roman" w:cs="Times New Roman"/>
          <w:sz w:val="20"/>
          <w:szCs w:val="20"/>
        </w:rPr>
        <w:t xml:space="preserve"> out of certain sales, sharing, or targeted advertising where applicable; and</w:t>
      </w:r>
    </w:p>
    <w:p w14:paraId="13003B3B" w14:textId="77777777" w:rsidR="004B7A92" w:rsidRPr="004B7A92" w:rsidRDefault="004B7A92" w:rsidP="004B7A92">
      <w:pPr>
        <w:numPr>
          <w:ilvl w:val="0"/>
          <w:numId w:val="10"/>
        </w:numPr>
        <w:rPr>
          <w:rFonts w:ascii="Times New Roman" w:hAnsi="Times New Roman" w:cs="Times New Roman"/>
          <w:sz w:val="20"/>
          <w:szCs w:val="20"/>
        </w:rPr>
      </w:pPr>
      <w:proofErr w:type="gramStart"/>
      <w:r w:rsidRPr="004B7A92">
        <w:rPr>
          <w:rFonts w:ascii="Times New Roman" w:hAnsi="Times New Roman" w:cs="Times New Roman"/>
          <w:sz w:val="20"/>
          <w:szCs w:val="20"/>
        </w:rPr>
        <w:t>Appeal certain</w:t>
      </w:r>
      <w:proofErr w:type="gramEnd"/>
      <w:r w:rsidRPr="004B7A92">
        <w:rPr>
          <w:rFonts w:ascii="Times New Roman" w:hAnsi="Times New Roman" w:cs="Times New Roman"/>
          <w:sz w:val="20"/>
          <w:szCs w:val="20"/>
        </w:rPr>
        <w:t xml:space="preserve"> decisions concerning privacy requests </w:t>
      </w:r>
      <w:proofErr w:type="gramStart"/>
      <w:r w:rsidRPr="004B7A92">
        <w:rPr>
          <w:rFonts w:ascii="Times New Roman" w:hAnsi="Times New Roman" w:cs="Times New Roman"/>
          <w:sz w:val="20"/>
          <w:szCs w:val="20"/>
        </w:rPr>
        <w:t>where</w:t>
      </w:r>
      <w:proofErr w:type="gramEnd"/>
      <w:r w:rsidRPr="004B7A92">
        <w:rPr>
          <w:rFonts w:ascii="Times New Roman" w:hAnsi="Times New Roman" w:cs="Times New Roman"/>
          <w:sz w:val="20"/>
          <w:szCs w:val="20"/>
        </w:rPr>
        <w:t xml:space="preserve"> required by law.</w:t>
      </w:r>
    </w:p>
    <w:p w14:paraId="0AECFA36"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These rights vary by jurisdiction and may be subject to exceptions.</w:t>
      </w:r>
    </w:p>
    <w:p w14:paraId="4047B0CD"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To make a privacy request, contact:</w:t>
      </w:r>
    </w:p>
    <w:p w14:paraId="19567161" w14:textId="77777777" w:rsidR="004B7A92" w:rsidRPr="004B7A92" w:rsidRDefault="004B7A92" w:rsidP="004B7A92">
      <w:pPr>
        <w:rPr>
          <w:rFonts w:ascii="Times New Roman" w:hAnsi="Times New Roman" w:cs="Times New Roman"/>
          <w:sz w:val="20"/>
          <w:szCs w:val="20"/>
        </w:rPr>
      </w:pPr>
      <w:hyperlink r:id="rId8" w:tgtFrame="_blank" w:history="1">
        <w:r w:rsidRPr="004B7A92">
          <w:rPr>
            <w:rStyle w:val="Hyperlink"/>
            <w:rFonts w:ascii="Times New Roman" w:hAnsi="Times New Roman" w:cs="Times New Roman"/>
            <w:sz w:val="20"/>
            <w:szCs w:val="20"/>
          </w:rPr>
          <w:t>service@imagecompanies.com</w:t>
        </w:r>
      </w:hyperlink>
    </w:p>
    <w:p w14:paraId="244865F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lastRenderedPageBreak/>
        <w:t>or mail your request to:</w:t>
      </w:r>
    </w:p>
    <w:p w14:paraId="087C7266"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w:t>
      </w:r>
      <w:r w:rsidRPr="004B7A92">
        <w:rPr>
          <w:rFonts w:ascii="Times New Roman" w:hAnsi="Times New Roman" w:cs="Times New Roman"/>
          <w:sz w:val="20"/>
          <w:szCs w:val="20"/>
        </w:rPr>
        <w:br/>
      </w:r>
      <w:hyperlink r:id="rId9" w:tgtFrame="_blank" w:history="1">
        <w:r w:rsidRPr="004B7A92">
          <w:rPr>
            <w:rStyle w:val="Hyperlink"/>
            <w:rFonts w:ascii="Times New Roman" w:hAnsi="Times New Roman" w:cs="Times New Roman"/>
            <w:sz w:val="20"/>
            <w:szCs w:val="20"/>
          </w:rPr>
          <w:t>1750 N. Florida Mango Rd.</w:t>
        </w:r>
      </w:hyperlink>
      <w:r w:rsidRPr="004B7A92">
        <w:rPr>
          <w:rFonts w:ascii="Times New Roman" w:hAnsi="Times New Roman" w:cs="Times New Roman"/>
          <w:sz w:val="20"/>
          <w:szCs w:val="20"/>
        </w:rPr>
        <w:br/>
      </w:r>
      <w:hyperlink r:id="rId10" w:tgtFrame="_blank" w:history="1">
        <w:r w:rsidRPr="004B7A92">
          <w:rPr>
            <w:rStyle w:val="Hyperlink"/>
            <w:rFonts w:ascii="Times New Roman" w:hAnsi="Times New Roman" w:cs="Times New Roman"/>
            <w:sz w:val="20"/>
            <w:szCs w:val="20"/>
          </w:rPr>
          <w:t>Suite 103</w:t>
        </w:r>
      </w:hyperlink>
      <w:r w:rsidRPr="004B7A92">
        <w:rPr>
          <w:rFonts w:ascii="Times New Roman" w:hAnsi="Times New Roman" w:cs="Times New Roman"/>
          <w:sz w:val="20"/>
          <w:szCs w:val="20"/>
        </w:rPr>
        <w:br/>
      </w:r>
      <w:hyperlink r:id="rId11" w:tgtFrame="_blank" w:history="1">
        <w:r w:rsidRPr="004B7A92">
          <w:rPr>
            <w:rStyle w:val="Hyperlink"/>
            <w:rFonts w:ascii="Times New Roman" w:hAnsi="Times New Roman" w:cs="Times New Roman"/>
            <w:sz w:val="20"/>
            <w:szCs w:val="20"/>
          </w:rPr>
          <w:t>West Palm Beach, FL 33409</w:t>
        </w:r>
      </w:hyperlink>
    </w:p>
    <w:p w14:paraId="293D795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take reasonable steps to verify the identity and authority of the person making a request before responding.</w:t>
      </w:r>
    </w:p>
    <w:p w14:paraId="3664C09E"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13. Data Retention</w:t>
      </w:r>
    </w:p>
    <w:p w14:paraId="523E4836"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retain information for as long as reasonably necessary for legitimate business purposes and applicable legal requirements.</w:t>
      </w:r>
    </w:p>
    <w:p w14:paraId="3A651F27"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Retention periods may vary depending upon the nature of the information, our relationship with the individual or organization, applicable contractual requirements, employment and recruiting requirements, legal obligations, and the need to establish or defend legal claims.</w:t>
      </w:r>
    </w:p>
    <w:p w14:paraId="5468E559"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14. Information Security</w:t>
      </w:r>
    </w:p>
    <w:p w14:paraId="57335A6D"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use reasonable administrative, technical, and organizational safeguards designed to protect information under our control.</w:t>
      </w:r>
    </w:p>
    <w:p w14:paraId="6820F24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However, no Internet transmission, computer network, electronic storage system, or security system can be guaranteed to be completely secure.</w:t>
      </w:r>
    </w:p>
    <w:p w14:paraId="52FC1A43"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15. Children’s Privacy</w:t>
      </w:r>
    </w:p>
    <w:p w14:paraId="2C884F36"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and commercial janitorial services are intended for businesses and adults.</w:t>
      </w:r>
    </w:p>
    <w:p w14:paraId="0453A06A"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do not knowingly use the Website to solicit personal information from children under 13.</w:t>
      </w:r>
    </w:p>
    <w:p w14:paraId="173DB52A"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16. Third-Party Websites</w:t>
      </w:r>
    </w:p>
    <w:p w14:paraId="355BB7A4"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 xml:space="preserve">Our </w:t>
      </w:r>
      <w:proofErr w:type="gramStart"/>
      <w:r w:rsidRPr="004B7A92">
        <w:rPr>
          <w:rFonts w:ascii="Times New Roman" w:hAnsi="Times New Roman" w:cs="Times New Roman"/>
          <w:sz w:val="20"/>
          <w:szCs w:val="20"/>
        </w:rPr>
        <w:t>Website</w:t>
      </w:r>
      <w:proofErr w:type="gramEnd"/>
      <w:r w:rsidRPr="004B7A92">
        <w:rPr>
          <w:rFonts w:ascii="Times New Roman" w:hAnsi="Times New Roman" w:cs="Times New Roman"/>
          <w:sz w:val="20"/>
          <w:szCs w:val="20"/>
        </w:rPr>
        <w:t xml:space="preserve"> may contain links to websites or services operated by third parties.</w:t>
      </w:r>
    </w:p>
    <w:p w14:paraId="1AA0EEF0"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w:t>
      </w:r>
      <w:proofErr w:type="gramStart"/>
      <w:r w:rsidRPr="004B7A92">
        <w:rPr>
          <w:rFonts w:ascii="Times New Roman" w:hAnsi="Times New Roman" w:cs="Times New Roman"/>
          <w:sz w:val="20"/>
          <w:szCs w:val="20"/>
        </w:rPr>
        <w:t xml:space="preserve"> is</w:t>
      </w:r>
      <w:proofErr w:type="gramEnd"/>
      <w:r w:rsidRPr="004B7A92">
        <w:rPr>
          <w:rFonts w:ascii="Times New Roman" w:hAnsi="Times New Roman" w:cs="Times New Roman"/>
          <w:sz w:val="20"/>
          <w:szCs w:val="20"/>
        </w:rPr>
        <w:t xml:space="preserve"> not responsible for the privacy or security practices of third-party websites that we do not control. Visitors should review the privacy policies of those services separately.</w:t>
      </w:r>
    </w:p>
    <w:p w14:paraId="2AFB374B"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17. Changes to This Privacy Policy</w:t>
      </w:r>
    </w:p>
    <w:p w14:paraId="02850461"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We may update this Privacy Policy periodically to reflect changes in our technology, vendors, business practices, legal obligations, or services.</w:t>
      </w:r>
    </w:p>
    <w:p w14:paraId="44059F55"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When we make changes, we will update the “Last Updated” date above. Material changes may also be communicated through the Website or other appropriate means.</w:t>
      </w:r>
    </w:p>
    <w:p w14:paraId="26BE4C29"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18. Contact Us</w:t>
      </w:r>
    </w:p>
    <w:p w14:paraId="6D7C87ED"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For questions about this Privacy Policy or our privacy practices, or to submit a privacy request, contact:</w:t>
      </w:r>
    </w:p>
    <w:p w14:paraId="5D77706E"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t>Image Janitorial Services, Inc.</w:t>
      </w:r>
      <w:r w:rsidRPr="004B7A92">
        <w:rPr>
          <w:rFonts w:ascii="Times New Roman" w:hAnsi="Times New Roman" w:cs="Times New Roman"/>
          <w:sz w:val="20"/>
          <w:szCs w:val="20"/>
        </w:rPr>
        <w:br/>
      </w:r>
      <w:hyperlink r:id="rId12" w:tgtFrame="_blank" w:history="1">
        <w:r w:rsidRPr="004B7A92">
          <w:rPr>
            <w:rStyle w:val="Hyperlink"/>
            <w:rFonts w:ascii="Times New Roman" w:hAnsi="Times New Roman" w:cs="Times New Roman"/>
            <w:sz w:val="20"/>
            <w:szCs w:val="20"/>
          </w:rPr>
          <w:t>1750 N. Florida Mango Rd.</w:t>
        </w:r>
      </w:hyperlink>
      <w:r w:rsidRPr="004B7A92">
        <w:rPr>
          <w:rFonts w:ascii="Times New Roman" w:hAnsi="Times New Roman" w:cs="Times New Roman"/>
          <w:sz w:val="20"/>
          <w:szCs w:val="20"/>
        </w:rPr>
        <w:br/>
      </w:r>
      <w:hyperlink r:id="rId13" w:tgtFrame="_blank" w:history="1">
        <w:r w:rsidRPr="004B7A92">
          <w:rPr>
            <w:rStyle w:val="Hyperlink"/>
            <w:rFonts w:ascii="Times New Roman" w:hAnsi="Times New Roman" w:cs="Times New Roman"/>
            <w:sz w:val="20"/>
            <w:szCs w:val="20"/>
          </w:rPr>
          <w:t>Suite 103</w:t>
        </w:r>
      </w:hyperlink>
      <w:r w:rsidRPr="004B7A92">
        <w:rPr>
          <w:rFonts w:ascii="Times New Roman" w:hAnsi="Times New Roman" w:cs="Times New Roman"/>
          <w:sz w:val="20"/>
          <w:szCs w:val="20"/>
        </w:rPr>
        <w:br/>
      </w:r>
      <w:hyperlink r:id="rId14" w:tgtFrame="_blank" w:history="1">
        <w:r w:rsidRPr="004B7A92">
          <w:rPr>
            <w:rStyle w:val="Hyperlink"/>
            <w:rFonts w:ascii="Times New Roman" w:hAnsi="Times New Roman" w:cs="Times New Roman"/>
            <w:sz w:val="20"/>
            <w:szCs w:val="20"/>
          </w:rPr>
          <w:t>West Palm Beach, FL 33409</w:t>
        </w:r>
      </w:hyperlink>
    </w:p>
    <w:p w14:paraId="4A210400" w14:textId="77777777" w:rsidR="004B7A92" w:rsidRPr="004B7A92" w:rsidRDefault="004B7A92" w:rsidP="004B7A92">
      <w:pPr>
        <w:rPr>
          <w:rFonts w:ascii="Times New Roman" w:hAnsi="Times New Roman" w:cs="Times New Roman"/>
          <w:sz w:val="20"/>
          <w:szCs w:val="20"/>
        </w:rPr>
      </w:pPr>
      <w:r w:rsidRPr="004B7A92">
        <w:rPr>
          <w:rFonts w:ascii="Times New Roman" w:hAnsi="Times New Roman" w:cs="Times New Roman"/>
          <w:sz w:val="20"/>
          <w:szCs w:val="20"/>
        </w:rPr>
        <w:lastRenderedPageBreak/>
        <w:t>Telephone: 561-844-8778</w:t>
      </w:r>
      <w:r w:rsidRPr="004B7A92">
        <w:rPr>
          <w:rFonts w:ascii="Times New Roman" w:hAnsi="Times New Roman" w:cs="Times New Roman"/>
          <w:sz w:val="20"/>
          <w:szCs w:val="20"/>
        </w:rPr>
        <w:br/>
        <w:t>Email: </w:t>
      </w:r>
      <w:hyperlink r:id="rId15" w:tgtFrame="_blank" w:history="1">
        <w:r w:rsidRPr="004B7A92">
          <w:rPr>
            <w:rStyle w:val="Hyperlink"/>
            <w:rFonts w:ascii="Times New Roman" w:hAnsi="Times New Roman" w:cs="Times New Roman"/>
            <w:sz w:val="20"/>
            <w:szCs w:val="20"/>
          </w:rPr>
          <w:t>service@imagecompanies.com</w:t>
        </w:r>
      </w:hyperlink>
      <w:r w:rsidRPr="004B7A92">
        <w:rPr>
          <w:rFonts w:ascii="Times New Roman" w:hAnsi="Times New Roman" w:cs="Times New Roman"/>
          <w:sz w:val="20"/>
          <w:szCs w:val="20"/>
        </w:rPr>
        <w:br/>
        <w:t>Website: </w:t>
      </w:r>
      <w:hyperlink r:id="rId16" w:tgtFrame="_blank" w:history="1">
        <w:r w:rsidRPr="004B7A92">
          <w:rPr>
            <w:rStyle w:val="Hyperlink"/>
            <w:rFonts w:ascii="Times New Roman" w:hAnsi="Times New Roman" w:cs="Times New Roman"/>
            <w:sz w:val="20"/>
            <w:szCs w:val="20"/>
          </w:rPr>
          <w:t>www.imagecompanies.com</w:t>
        </w:r>
      </w:hyperlink>
    </w:p>
    <w:p w14:paraId="600280DF" w14:textId="77777777" w:rsidR="00843774" w:rsidRPr="004B7A92" w:rsidRDefault="00843774" w:rsidP="00843774">
      <w:pPr>
        <w:rPr>
          <w:rFonts w:ascii="Times New Roman" w:hAnsi="Times New Roman" w:cs="Times New Roman"/>
          <w:sz w:val="20"/>
          <w:szCs w:val="20"/>
        </w:rPr>
      </w:pPr>
      <w:r w:rsidRPr="004B7A92">
        <w:rPr>
          <w:rFonts w:ascii="Times New Roman" w:hAnsi="Times New Roman" w:cs="Times New Roman"/>
          <w:sz w:val="20"/>
          <w:szCs w:val="20"/>
        </w:rPr>
        <w:t xml:space="preserve">Privacy Policy: </w:t>
      </w:r>
      <w:r w:rsidRPr="004B7A92">
        <w:rPr>
          <w:rFonts w:ascii="Times New Roman" w:hAnsi="Times New Roman" w:cs="Times New Roman"/>
          <w:i/>
          <w:iCs/>
          <w:sz w:val="20"/>
          <w:szCs w:val="20"/>
        </w:rPr>
        <w:t xml:space="preserve">Our company is </w:t>
      </w:r>
      <w:proofErr w:type="gramStart"/>
      <w:r w:rsidRPr="004B7A92">
        <w:rPr>
          <w:rFonts w:ascii="Times New Roman" w:hAnsi="Times New Roman" w:cs="Times New Roman"/>
          <w:i/>
          <w:iCs/>
          <w:sz w:val="20"/>
          <w:szCs w:val="20"/>
        </w:rPr>
        <w:t>hosted</w:t>
      </w:r>
      <w:proofErr w:type="gramEnd"/>
      <w:r w:rsidRPr="004B7A92">
        <w:rPr>
          <w:rFonts w:ascii="Times New Roman" w:hAnsi="Times New Roman" w:cs="Times New Roman"/>
          <w:i/>
          <w:iCs/>
          <w:sz w:val="20"/>
          <w:szCs w:val="20"/>
        </w:rPr>
        <w:t xml:space="preserve"> on the </w:t>
      </w:r>
      <w:hyperlink r:id="rId17" w:tgtFrame="_blank" w:history="1">
        <w:r w:rsidRPr="004B7A92">
          <w:rPr>
            <w:rStyle w:val="Hyperlink"/>
            <w:rFonts w:ascii="Times New Roman" w:hAnsi="Times New Roman" w:cs="Times New Roman"/>
            <w:i/>
            <w:iCs/>
            <w:sz w:val="20"/>
            <w:szCs w:val="20"/>
          </w:rPr>
          <w:t>Wix.com</w:t>
        </w:r>
      </w:hyperlink>
      <w:r w:rsidRPr="004B7A92">
        <w:rPr>
          <w:rFonts w:ascii="Times New Roman" w:hAnsi="Times New Roman" w:cs="Times New Roman"/>
          <w:i/>
          <w:iCs/>
          <w:sz w:val="20"/>
          <w:szCs w:val="20"/>
        </w:rPr>
        <w:t xml:space="preserve"> platform. </w:t>
      </w:r>
      <w:hyperlink r:id="rId18" w:tgtFrame="_blank" w:history="1">
        <w:r w:rsidRPr="004B7A92">
          <w:rPr>
            <w:rStyle w:val="Hyperlink"/>
            <w:rFonts w:ascii="Times New Roman" w:hAnsi="Times New Roman" w:cs="Times New Roman"/>
            <w:i/>
            <w:iCs/>
            <w:sz w:val="20"/>
            <w:szCs w:val="20"/>
          </w:rPr>
          <w:t>Wix.com</w:t>
        </w:r>
      </w:hyperlink>
      <w:r w:rsidRPr="004B7A92">
        <w:rPr>
          <w:rFonts w:ascii="Times New Roman" w:hAnsi="Times New Roman" w:cs="Times New Roman"/>
          <w:i/>
          <w:iCs/>
          <w:sz w:val="20"/>
          <w:szCs w:val="20"/>
        </w:rPr>
        <w:t xml:space="preserve"> provides us with </w:t>
      </w:r>
      <w:proofErr w:type="gramStart"/>
      <w:r w:rsidRPr="004B7A92">
        <w:rPr>
          <w:rFonts w:ascii="Times New Roman" w:hAnsi="Times New Roman" w:cs="Times New Roman"/>
          <w:i/>
          <w:iCs/>
          <w:sz w:val="20"/>
          <w:szCs w:val="20"/>
        </w:rPr>
        <w:t>the</w:t>
      </w:r>
      <w:proofErr w:type="gramEnd"/>
      <w:r w:rsidRPr="004B7A92">
        <w:rPr>
          <w:rFonts w:ascii="Times New Roman" w:hAnsi="Times New Roman" w:cs="Times New Roman"/>
          <w:i/>
          <w:iCs/>
          <w:sz w:val="20"/>
          <w:szCs w:val="20"/>
        </w:rPr>
        <w:t xml:space="preserve"> online platform that allows us to sell our products and services to you. Your data may be stored through </w:t>
      </w:r>
      <w:hyperlink r:id="rId19" w:tgtFrame="_blank" w:history="1">
        <w:proofErr w:type="spellStart"/>
        <w:r w:rsidRPr="004B7A92">
          <w:rPr>
            <w:rStyle w:val="Hyperlink"/>
            <w:rFonts w:ascii="Times New Roman" w:hAnsi="Times New Roman" w:cs="Times New Roman"/>
            <w:i/>
            <w:iCs/>
            <w:sz w:val="20"/>
            <w:szCs w:val="20"/>
          </w:rPr>
          <w:t>Wix.com</w:t>
        </w:r>
      </w:hyperlink>
      <w:r w:rsidRPr="004B7A92">
        <w:rPr>
          <w:rFonts w:ascii="Times New Roman" w:hAnsi="Times New Roman" w:cs="Times New Roman"/>
          <w:i/>
          <w:iCs/>
          <w:sz w:val="20"/>
          <w:szCs w:val="20"/>
        </w:rPr>
        <w:t>’s</w:t>
      </w:r>
      <w:proofErr w:type="spellEnd"/>
      <w:r w:rsidRPr="004B7A92">
        <w:rPr>
          <w:rFonts w:ascii="Times New Roman" w:hAnsi="Times New Roman" w:cs="Times New Roman"/>
          <w:i/>
          <w:iCs/>
          <w:sz w:val="20"/>
          <w:szCs w:val="20"/>
        </w:rPr>
        <w:t xml:space="preserve"> data storage, databases and the general </w:t>
      </w:r>
      <w:hyperlink r:id="rId20" w:tgtFrame="_blank" w:history="1">
        <w:r w:rsidRPr="004B7A92">
          <w:rPr>
            <w:rStyle w:val="Hyperlink"/>
            <w:rFonts w:ascii="Times New Roman" w:hAnsi="Times New Roman" w:cs="Times New Roman"/>
            <w:i/>
            <w:iCs/>
            <w:sz w:val="20"/>
            <w:szCs w:val="20"/>
          </w:rPr>
          <w:t>Wix.com</w:t>
        </w:r>
      </w:hyperlink>
      <w:r w:rsidRPr="004B7A92">
        <w:rPr>
          <w:rFonts w:ascii="Times New Roman" w:hAnsi="Times New Roman" w:cs="Times New Roman"/>
          <w:i/>
          <w:iCs/>
          <w:sz w:val="20"/>
          <w:szCs w:val="20"/>
        </w:rPr>
        <w:t xml:space="preserve"> applications. They store your data on secure servers behind a firewall. </w:t>
      </w:r>
    </w:p>
    <w:p w14:paraId="64E36FF3" w14:textId="77777777" w:rsidR="00FA40CD" w:rsidRPr="004B7A92" w:rsidRDefault="00FA40CD">
      <w:pPr>
        <w:rPr>
          <w:rFonts w:ascii="Times New Roman" w:hAnsi="Times New Roman" w:cs="Times New Roman"/>
          <w:sz w:val="20"/>
          <w:szCs w:val="20"/>
        </w:rPr>
      </w:pPr>
    </w:p>
    <w:sectPr w:rsidR="00FA40CD" w:rsidRPr="004B7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D01"/>
    <w:multiLevelType w:val="multilevel"/>
    <w:tmpl w:val="077A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572E"/>
    <w:multiLevelType w:val="multilevel"/>
    <w:tmpl w:val="A932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A1ED6"/>
    <w:multiLevelType w:val="multilevel"/>
    <w:tmpl w:val="4E5C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157FB"/>
    <w:multiLevelType w:val="multilevel"/>
    <w:tmpl w:val="F2FE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E2C19"/>
    <w:multiLevelType w:val="multilevel"/>
    <w:tmpl w:val="D9BC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7483C"/>
    <w:multiLevelType w:val="multilevel"/>
    <w:tmpl w:val="C6B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BF5B83"/>
    <w:multiLevelType w:val="multilevel"/>
    <w:tmpl w:val="EC7A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213CA"/>
    <w:multiLevelType w:val="multilevel"/>
    <w:tmpl w:val="DFB2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B7241"/>
    <w:multiLevelType w:val="multilevel"/>
    <w:tmpl w:val="E992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9B316A"/>
    <w:multiLevelType w:val="multilevel"/>
    <w:tmpl w:val="CD1E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522378">
    <w:abstractNumId w:val="3"/>
  </w:num>
  <w:num w:numId="2" w16cid:durableId="1859155448">
    <w:abstractNumId w:val="9"/>
  </w:num>
  <w:num w:numId="3" w16cid:durableId="949776002">
    <w:abstractNumId w:val="2"/>
  </w:num>
  <w:num w:numId="4" w16cid:durableId="184754138">
    <w:abstractNumId w:val="5"/>
  </w:num>
  <w:num w:numId="5" w16cid:durableId="825708217">
    <w:abstractNumId w:val="4"/>
  </w:num>
  <w:num w:numId="6" w16cid:durableId="362097609">
    <w:abstractNumId w:val="7"/>
  </w:num>
  <w:num w:numId="7" w16cid:durableId="560406671">
    <w:abstractNumId w:val="8"/>
  </w:num>
  <w:num w:numId="8" w16cid:durableId="1960254432">
    <w:abstractNumId w:val="6"/>
  </w:num>
  <w:num w:numId="9" w16cid:durableId="1898514478">
    <w:abstractNumId w:val="1"/>
  </w:num>
  <w:num w:numId="10" w16cid:durableId="2110347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74"/>
    <w:rsid w:val="00143623"/>
    <w:rsid w:val="0016147B"/>
    <w:rsid w:val="004B451B"/>
    <w:rsid w:val="004B7A92"/>
    <w:rsid w:val="00843774"/>
    <w:rsid w:val="00A97371"/>
    <w:rsid w:val="00BC53A1"/>
    <w:rsid w:val="00CE3274"/>
    <w:rsid w:val="00D16B04"/>
    <w:rsid w:val="00FA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EB63"/>
  <w15:chartTrackingRefBased/>
  <w15:docId w15:val="{4F39FDAA-224B-4D11-A131-D4170EF0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3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3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3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3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3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3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774"/>
    <w:rPr>
      <w:rFonts w:eastAsiaTheme="majorEastAsia" w:cstheme="majorBidi"/>
      <w:color w:val="272727" w:themeColor="text1" w:themeTint="D8"/>
    </w:rPr>
  </w:style>
  <w:style w:type="paragraph" w:styleId="Title">
    <w:name w:val="Title"/>
    <w:basedOn w:val="Normal"/>
    <w:next w:val="Normal"/>
    <w:link w:val="TitleChar"/>
    <w:uiPriority w:val="10"/>
    <w:qFormat/>
    <w:rsid w:val="00843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774"/>
    <w:pPr>
      <w:spacing w:before="160"/>
      <w:jc w:val="center"/>
    </w:pPr>
    <w:rPr>
      <w:i/>
      <w:iCs/>
      <w:color w:val="404040" w:themeColor="text1" w:themeTint="BF"/>
    </w:rPr>
  </w:style>
  <w:style w:type="character" w:customStyle="1" w:styleId="QuoteChar">
    <w:name w:val="Quote Char"/>
    <w:basedOn w:val="DefaultParagraphFont"/>
    <w:link w:val="Quote"/>
    <w:uiPriority w:val="29"/>
    <w:rsid w:val="00843774"/>
    <w:rPr>
      <w:i/>
      <w:iCs/>
      <w:color w:val="404040" w:themeColor="text1" w:themeTint="BF"/>
    </w:rPr>
  </w:style>
  <w:style w:type="paragraph" w:styleId="ListParagraph">
    <w:name w:val="List Paragraph"/>
    <w:basedOn w:val="Normal"/>
    <w:uiPriority w:val="34"/>
    <w:qFormat/>
    <w:rsid w:val="00843774"/>
    <w:pPr>
      <w:ind w:left="720"/>
      <w:contextualSpacing/>
    </w:pPr>
  </w:style>
  <w:style w:type="character" w:styleId="IntenseEmphasis">
    <w:name w:val="Intense Emphasis"/>
    <w:basedOn w:val="DefaultParagraphFont"/>
    <w:uiPriority w:val="21"/>
    <w:qFormat/>
    <w:rsid w:val="00843774"/>
    <w:rPr>
      <w:i/>
      <w:iCs/>
      <w:color w:val="0F4761" w:themeColor="accent1" w:themeShade="BF"/>
    </w:rPr>
  </w:style>
  <w:style w:type="paragraph" w:styleId="IntenseQuote">
    <w:name w:val="Intense Quote"/>
    <w:basedOn w:val="Normal"/>
    <w:next w:val="Normal"/>
    <w:link w:val="IntenseQuoteChar"/>
    <w:uiPriority w:val="30"/>
    <w:qFormat/>
    <w:rsid w:val="00843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774"/>
    <w:rPr>
      <w:i/>
      <w:iCs/>
      <w:color w:val="0F4761" w:themeColor="accent1" w:themeShade="BF"/>
    </w:rPr>
  </w:style>
  <w:style w:type="character" w:styleId="IntenseReference">
    <w:name w:val="Intense Reference"/>
    <w:basedOn w:val="DefaultParagraphFont"/>
    <w:uiPriority w:val="32"/>
    <w:qFormat/>
    <w:rsid w:val="00843774"/>
    <w:rPr>
      <w:b/>
      <w:bCs/>
      <w:smallCaps/>
      <w:color w:val="0F4761" w:themeColor="accent1" w:themeShade="BF"/>
      <w:spacing w:val="5"/>
    </w:rPr>
  </w:style>
  <w:style w:type="character" w:styleId="Hyperlink">
    <w:name w:val="Hyperlink"/>
    <w:basedOn w:val="DefaultParagraphFont"/>
    <w:uiPriority w:val="99"/>
    <w:unhideWhenUsed/>
    <w:rsid w:val="00843774"/>
    <w:rPr>
      <w:color w:val="467886" w:themeColor="hyperlink"/>
      <w:u w:val="single"/>
    </w:rPr>
  </w:style>
  <w:style w:type="character" w:styleId="UnresolvedMention">
    <w:name w:val="Unresolved Mention"/>
    <w:basedOn w:val="DefaultParagraphFont"/>
    <w:uiPriority w:val="99"/>
    <w:semiHidden/>
    <w:unhideWhenUsed/>
    <w:rsid w:val="00843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imagecompanies.com" TargetMode="External"/><Relationship Id="rId13" Type="http://schemas.openxmlformats.org/officeDocument/2006/relationships/hyperlink" Target="https://www.google.com/maps/search/1750+N.+Florida+Mango+Rd.+%0D%0ASuite+103+%0D%0AWest+Palm+Beach,+FL+33409?entry=gmail&amp;source=g" TargetMode="External"/><Relationship Id="rId18" Type="http://schemas.openxmlformats.org/officeDocument/2006/relationships/hyperlink" Target="http://Wix.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ervice@imagecompanies.com" TargetMode="External"/><Relationship Id="rId12" Type="http://schemas.openxmlformats.org/officeDocument/2006/relationships/hyperlink" Target="https://www.google.com/maps/search/1750+N.+Florida+Mango+Rd.+%0D%0ASuite+103+%0D%0AWest+Palm+Beach,+FL+33409?entry=gmail&amp;source=g" TargetMode="External"/><Relationship Id="rId17" Type="http://schemas.openxmlformats.org/officeDocument/2006/relationships/hyperlink" Target="http://Wix.com" TargetMode="External"/><Relationship Id="rId2" Type="http://schemas.openxmlformats.org/officeDocument/2006/relationships/styles" Target="styles.xml"/><Relationship Id="rId16" Type="http://schemas.openxmlformats.org/officeDocument/2006/relationships/hyperlink" Target="http://www.imagecompanies.com/" TargetMode="External"/><Relationship Id="rId20" Type="http://schemas.openxmlformats.org/officeDocument/2006/relationships/hyperlink" Target="http://Wix.com" TargetMode="External"/><Relationship Id="rId1" Type="http://schemas.openxmlformats.org/officeDocument/2006/relationships/numbering" Target="numbering.xml"/><Relationship Id="rId6" Type="http://schemas.openxmlformats.org/officeDocument/2006/relationships/hyperlink" Target="mailto:service@imagecompanies.com" TargetMode="External"/><Relationship Id="rId11" Type="http://schemas.openxmlformats.org/officeDocument/2006/relationships/hyperlink" Target="https://www.google.com/maps/search/1750+N.+Florida+Mango+Rd.+%0D%0ASuite+103+%0D%0AWest+Palm+Beach,+FL+33409?entry=gmail&amp;source=g" TargetMode="External"/><Relationship Id="rId5" Type="http://schemas.openxmlformats.org/officeDocument/2006/relationships/hyperlink" Target="http://www.imagecompanies.com/" TargetMode="External"/><Relationship Id="rId15" Type="http://schemas.openxmlformats.org/officeDocument/2006/relationships/hyperlink" Target="mailto:service@imagecompanies.com" TargetMode="External"/><Relationship Id="rId10" Type="http://schemas.openxmlformats.org/officeDocument/2006/relationships/hyperlink" Target="https://www.google.com/maps/search/1750+N.+Florida+Mango+Rd.+%0D%0ASuite+103+%0D%0AWest+Palm+Beach,+FL+33409?entry=gmail&amp;source=g" TargetMode="External"/><Relationship Id="rId19" Type="http://schemas.openxmlformats.org/officeDocument/2006/relationships/hyperlink" Target="http://Wix.com" TargetMode="External"/><Relationship Id="rId4" Type="http://schemas.openxmlformats.org/officeDocument/2006/relationships/webSettings" Target="webSettings.xml"/><Relationship Id="rId9" Type="http://schemas.openxmlformats.org/officeDocument/2006/relationships/hyperlink" Target="https://www.google.com/maps/search/1750+N.+Florida+Mango+Rd.+%0D%0ASuite+103+%0D%0AWest+Palm+Beach,+FL+33409?entry=gmail&amp;source=g" TargetMode="External"/><Relationship Id="rId14" Type="http://schemas.openxmlformats.org/officeDocument/2006/relationships/hyperlink" Target="https://www.google.com/maps/search/1750+N.+Florida+Mango+Rd.+%0D%0ASuite+103+%0D%0AWest+Palm+Beach,+FL+33409?entry=gmail&amp;source=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2125</Words>
  <Characters>12113</Characters>
  <Application>Microsoft Office Word</Application>
  <DocSecurity>0</DocSecurity>
  <Lines>100</Lines>
  <Paragraphs>28</Paragraphs>
  <ScaleCrop>false</ScaleCrop>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Garcia</dc:creator>
  <cp:keywords/>
  <dc:description/>
  <cp:lastModifiedBy>Tonya Garcia</cp:lastModifiedBy>
  <cp:revision>3</cp:revision>
  <dcterms:created xsi:type="dcterms:W3CDTF">2026-07-27T13:23:00Z</dcterms:created>
  <dcterms:modified xsi:type="dcterms:W3CDTF">2026-08-14T14:26:00Z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c0bdd25d-33fe-418d-af64-7d1b20a24c53</vt:lpwstr>
  </property>
</Properties>
</file>